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0F0" w:rsidRDefault="00AD36EC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  <w:r>
        <w:rPr>
          <w:rFonts w:ascii="新細明體" w:eastAsia="新細明體" w:hAnsi="新細明體" w:hint="eastAsia"/>
          <w:b/>
          <w:lang w:eastAsia="zh-TW"/>
        </w:rPr>
        <w:t>電通二乙</w:t>
      </w:r>
      <w:r w:rsidR="006C10F0" w:rsidRPr="00AF00FE">
        <w:rPr>
          <w:rFonts w:ascii="新細明體" w:eastAsia="新細明體" w:hAnsi="新細明體" w:hint="eastAsia"/>
          <w:b/>
          <w:lang w:eastAsia="zh-TW"/>
        </w:rPr>
        <w:t>微處理器實驗</w:t>
      </w:r>
      <w:r w:rsidR="006C10F0" w:rsidRPr="00AF00FE">
        <w:rPr>
          <w:rFonts w:ascii="新細明體" w:eastAsia="新細明體" w:hAnsi="新細明體" w:cs="Apple LiGothic Medium" w:hint="eastAsia"/>
          <w:b/>
          <w:lang w:eastAsia="zh-TW"/>
        </w:rPr>
        <w:t xml:space="preserve"> </w:t>
      </w:r>
      <w:r w:rsidR="006C10F0">
        <w:rPr>
          <w:rFonts w:ascii="新細明體" w:eastAsia="新細明體" w:hAnsi="新細明體" w:cs="Apple LiGothic Medium" w:hint="eastAsia"/>
          <w:b/>
          <w:lang w:eastAsia="zh-TW"/>
        </w:rPr>
        <w:t>實驗</w:t>
      </w:r>
      <w:r w:rsidR="006C10F0">
        <w:rPr>
          <w:rFonts w:ascii="新細明體" w:eastAsia="新細明體" w:hAnsi="新細明體" w:cs="Apple LiGothic Medium"/>
          <w:b/>
          <w:lang w:eastAsia="zh-TW"/>
        </w:rPr>
        <w:t>結報</w:t>
      </w:r>
    </w:p>
    <w:p w:rsidR="00F74DBC" w:rsidRDefault="00F74DBC" w:rsidP="00F74DBC">
      <w:pPr>
        <w:jc w:val="center"/>
        <w:rPr>
          <w:rFonts w:ascii="新細明體" w:eastAsia="新細明體" w:hAnsi="新細明體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BF" w:firstRow="1" w:lastRow="0" w:firstColumn="1" w:lastColumn="0" w:noHBand="0" w:noVBand="0"/>
      </w:tblPr>
      <w:tblGrid>
        <w:gridCol w:w="1357"/>
        <w:gridCol w:w="1384"/>
        <w:gridCol w:w="1116"/>
        <w:gridCol w:w="4433"/>
      </w:tblGrid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實驗名稱</w:t>
            </w:r>
          </w:p>
        </w:tc>
        <w:tc>
          <w:tcPr>
            <w:tcW w:w="7112" w:type="dxa"/>
            <w:gridSpan w:val="3"/>
          </w:tcPr>
          <w:p w:rsidR="00F74DBC" w:rsidRPr="00FA727E" w:rsidRDefault="00D83770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>
              <w:rPr>
                <w:rFonts w:ascii="新細明體" w:eastAsia="新細明體" w:hAnsi="新細明體" w:cs="Apple LiGothic Medium"/>
                <w:b/>
                <w:lang w:eastAsia="zh-TW"/>
              </w:rPr>
              <w:t>L</w:t>
            </w:r>
            <w:r>
              <w:rPr>
                <w:rFonts w:ascii="新細明體" w:eastAsia="新細明體" w:hAnsi="新細明體" w:cs="Apple LiGothic Medium" w:hint="eastAsia"/>
                <w:b/>
                <w:lang w:eastAsia="zh-TW"/>
              </w:rPr>
              <w:t>ab0</w:t>
            </w:r>
            <w:r>
              <w:rPr>
                <w:rFonts w:ascii="新細明體" w:eastAsia="新細明體" w:hAnsi="新細明體" w:cs="Apple LiGothic Medium"/>
                <w:b/>
                <w:lang w:eastAsia="zh-TW"/>
              </w:rPr>
              <w:t>8</w:t>
            </w:r>
          </w:p>
        </w:tc>
      </w:tr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組別</w:t>
            </w:r>
          </w:p>
        </w:tc>
        <w:tc>
          <w:tcPr>
            <w:tcW w:w="1420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</w:p>
        </w:tc>
        <w:tc>
          <w:tcPr>
            <w:tcW w:w="1136" w:type="dxa"/>
          </w:tcPr>
          <w:p w:rsidR="00F74DBC" w:rsidRPr="00FA727E" w:rsidRDefault="00F74DBC" w:rsidP="00F74DBC">
            <w:pPr>
              <w:jc w:val="center"/>
              <w:rPr>
                <w:rFonts w:ascii="新細明體" w:eastAsia="新細明體" w:hAnsi="新細明體" w:cs="Apple LiGothic Medium"/>
                <w:b/>
              </w:rPr>
            </w:pPr>
            <w:r w:rsidRPr="00FA727E">
              <w:rPr>
                <w:rFonts w:ascii="新細明體" w:eastAsia="新細明體" w:hAnsi="新細明體" w:cs="Apple LiGothic Medium"/>
                <w:b/>
              </w:rPr>
              <w:t>組員</w:t>
            </w:r>
          </w:p>
        </w:tc>
        <w:tc>
          <w:tcPr>
            <w:tcW w:w="4556" w:type="dxa"/>
          </w:tcPr>
          <w:p w:rsidR="00F74DBC" w:rsidRPr="00FA727E" w:rsidRDefault="00D83770" w:rsidP="00F74DBC">
            <w:pPr>
              <w:jc w:val="center"/>
              <w:rPr>
                <w:rFonts w:ascii="新細明體" w:eastAsia="新細明體" w:hAnsi="新細明體" w:cs="Apple LiGothic Medium" w:hint="eastAsia"/>
                <w:b/>
                <w:lang w:eastAsia="zh-TW"/>
              </w:rPr>
            </w:pPr>
            <w:r>
              <w:rPr>
                <w:rFonts w:ascii="新細明體" w:eastAsia="新細明體" w:hAnsi="新細明體" w:cs="Apple LiGothic Medium" w:hint="eastAsia"/>
                <w:b/>
                <w:lang w:eastAsia="zh-TW"/>
              </w:rPr>
              <w:t>林楷桓</w:t>
            </w:r>
          </w:p>
        </w:tc>
      </w:tr>
    </w:tbl>
    <w:p w:rsidR="00F74DBC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 w:rsidRPr="00AF00FE">
        <w:rPr>
          <w:rFonts w:ascii="新細明體" w:eastAsia="新細明體" w:hAnsi="新細明體" w:cs="Apple LiGothic Medium"/>
          <w:b/>
        </w:rPr>
        <w:t>實驗目的</w:t>
      </w:r>
    </w:p>
    <w:p w:rsidR="00F74DBC" w:rsidRPr="00AF00FE" w:rsidRDefault="00D0534F" w:rsidP="00F74DBC">
      <w:pPr>
        <w:jc w:val="both"/>
        <w:rPr>
          <w:rFonts w:ascii="新細明體" w:eastAsia="新細明體" w:hAnsi="新細明體" w:cs="Apple LiGothic Medium"/>
          <w:b/>
        </w:rPr>
      </w:pPr>
      <w:r w:rsidRPr="00110873">
        <w:rPr>
          <w:noProof/>
          <w:lang w:eastAsia="zh-TW"/>
        </w:rPr>
        <w:drawing>
          <wp:inline distT="0" distB="0" distL="0" distR="0">
            <wp:extent cx="5276850" cy="22669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DBC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實驗步驟</w:t>
      </w:r>
    </w:p>
    <w:p w:rsidR="00F74DBC" w:rsidRPr="00A64447" w:rsidRDefault="00355398" w:rsidP="00F74DBC">
      <w:pPr>
        <w:jc w:val="both"/>
        <w:rPr>
          <w:rFonts w:ascii="新細明體" w:eastAsia="新細明體" w:hAnsi="新細明體" w:cs="Apple LiGothic Medium"/>
          <w:b/>
        </w:rPr>
      </w:pPr>
      <w:r>
        <w:rPr>
          <w:noProof/>
          <w:lang w:eastAsia="zh-TW"/>
        </w:rPr>
        <w:drawing>
          <wp:inline distT="0" distB="0" distL="0" distR="0" wp14:anchorId="1C598F3D" wp14:editId="51A1976B">
            <wp:extent cx="5270500" cy="177800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0A" w:rsidRDefault="000A590A" w:rsidP="00F74DBC">
      <w:pPr>
        <w:pStyle w:val="-1"/>
        <w:numPr>
          <w:ilvl w:val="0"/>
          <w:numId w:val="1"/>
        </w:numPr>
        <w:ind w:leftChars="0"/>
        <w:jc w:val="both"/>
        <w:rPr>
          <w:rFonts w:ascii="新細明體" w:eastAsia="新細明體" w:hAnsi="新細明體" w:cs="Apple LiGothic Medium" w:hint="eastAsia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程式碼</w:t>
      </w:r>
    </w:p>
    <w:p w:rsidR="000A590A" w:rsidRPr="000D512D" w:rsidRDefault="0055620F" w:rsidP="000A590A">
      <w:pPr>
        <w:pStyle w:val="a8"/>
        <w:rPr>
          <w:rFonts w:ascii="新細明體" w:eastAsia="新細明體" w:hAnsi="新細明體" w:cs="Apple LiGothic Medium"/>
          <w:b/>
          <w:color w:val="FF0000"/>
          <w:sz w:val="40"/>
          <w:szCs w:val="40"/>
          <w:lang w:eastAsia="zh-TW"/>
        </w:rPr>
      </w:pPr>
      <w:r w:rsidRPr="000D512D">
        <w:rPr>
          <w:rFonts w:ascii="新細明體" w:eastAsia="新細明體" w:hAnsi="新細明體" w:cs="Apple LiGothic Medium" w:hint="eastAsia"/>
          <w:b/>
          <w:color w:val="FF0000"/>
          <w:sz w:val="40"/>
          <w:szCs w:val="40"/>
          <w:lang w:eastAsia="zh-TW"/>
        </w:rPr>
        <w:t>01: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#include&lt;Ultrasonic.h&gt;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#include&lt;LiquidCrystal.h&gt;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#define TRIGGER_PIN 14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#define ECHO_PIN 13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LiquidCrystal lcd(12,11,5,4,3,10);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Ultrasonic ultrasonic(TRIGGER_PIN,ECHO_PIN);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void setup()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{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lcd.begin(16,2);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Serial.begin(9600);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}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void loop(){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float cmMsec,inMsec;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long microsec =ultrasonic.timing();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cmMsec = ultrasonic.convert(microsec, Ultrasonic::CM);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lcd.print("CM: ");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lcd.print(cmMsec);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delay(1000);</w:t>
      </w:r>
    </w:p>
    <w:p w:rsidR="0055620F" w:rsidRP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 xml:space="preserve">  lcd.clear();</w:t>
      </w:r>
    </w:p>
    <w:p w:rsidR="0055620F" w:rsidRDefault="0055620F" w:rsidP="0055620F">
      <w:pPr>
        <w:pStyle w:val="a8"/>
        <w:rPr>
          <w:rFonts w:ascii="新細明體" w:eastAsia="新細明體" w:hAnsi="新細明體" w:cs="Apple LiGothic Medium"/>
          <w:b/>
        </w:rPr>
      </w:pPr>
      <w:r w:rsidRPr="0055620F">
        <w:rPr>
          <w:rFonts w:ascii="新細明體" w:eastAsia="新細明體" w:hAnsi="新細明體" w:cs="Apple LiGothic Medium"/>
          <w:b/>
        </w:rPr>
        <w:t>}</w:t>
      </w:r>
    </w:p>
    <w:p w:rsidR="000D512D" w:rsidRDefault="000D512D" w:rsidP="0055620F">
      <w:pPr>
        <w:pStyle w:val="a8"/>
        <w:rPr>
          <w:rFonts w:ascii="新細明體" w:eastAsia="新細明體" w:hAnsi="新細明體" w:cs="Apple LiGothic Medium"/>
          <w:b/>
          <w:color w:val="FF0000"/>
          <w:sz w:val="40"/>
          <w:szCs w:val="40"/>
          <w:lang w:eastAsia="zh-TW"/>
        </w:rPr>
      </w:pPr>
      <w:r w:rsidRPr="000D512D">
        <w:rPr>
          <w:rFonts w:ascii="新細明體" w:eastAsia="新細明體" w:hAnsi="新細明體" w:cs="Apple LiGothic Medium" w:hint="eastAsia"/>
          <w:b/>
          <w:color w:val="FF0000"/>
          <w:sz w:val="40"/>
          <w:szCs w:val="40"/>
          <w:lang w:eastAsia="zh-TW"/>
        </w:rPr>
        <w:lastRenderedPageBreak/>
        <w:t>02: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#include&lt;Ultrasonic.h&gt;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#include&lt;LiquidCrystal.h&gt;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volatile boolean state=RISING;//initial value of switchp pin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#define TRIGGER_PIN 14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#define ECHO_PIN 13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LiquidCrystal lcd(12,11,5,4,3,10);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Ultrasonic ultrasonic(TRIGGER_PIN,ECHO_PIN);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setup()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lcd.begin(16,2);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pinMode(2,INPUT_PULLUP);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attachInterrupt(2, int0,FALLING 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loop()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int0()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float cmMsec,inMsec;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lcd.clear();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lastRenderedPageBreak/>
        <w:t xml:space="preserve">  long microsec = ultrasonic.timing();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cmMsec = ultrasonic.convert(microsec, Ultrasonic::CM);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lcd.print("CM: ");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lcd.print(cmMsec);</w:t>
      </w:r>
    </w:p>
    <w:p w:rsid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color w:val="FF0000"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 w:hint="eastAsia"/>
          <w:b/>
          <w:color w:val="FF0000"/>
          <w:sz w:val="40"/>
          <w:szCs w:val="40"/>
          <w:lang w:eastAsia="zh-TW"/>
        </w:rPr>
        <w:t>03: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#include&lt;Ultrasonic.h&gt;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#include&lt;LiquidCrystal.h&gt;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volatile boolean state=RISING;//initial value of switchp pin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#define TRIGGER_PIN 14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#define ECHO_PIN 13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LiquidCrystal lcd(12,11,5,4,3,10);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Ultrasonic ultrasonic(TRIGGER_PIN,ECHO_PIN);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setup()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lcd.begin(16,2);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pinMode(2,INPUT_PULLUP);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attachInterrupt(2, int0,FALLING 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loop()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lastRenderedPageBreak/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if(digitalRead(6))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 noInterrupts();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 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else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  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   interrupts();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  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void int0()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{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float cmMsec,inMsec;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lcd.clear();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long microsec = ultrasonic.timing();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cmMsec = ultrasonic.convert(microsec, Ultrasonic::CM);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lcd.print("CM: ");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 xml:space="preserve">  lcd.print(cmMsec);</w:t>
      </w:r>
    </w:p>
    <w:p w:rsidR="007C16AE" w:rsidRPr="007C16AE" w:rsidRDefault="007C16AE" w:rsidP="007C16AE">
      <w:pPr>
        <w:pStyle w:val="a8"/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</w:pPr>
      <w:r w:rsidRPr="007C16AE">
        <w:rPr>
          <w:rFonts w:ascii="新細明體" w:eastAsia="新細明體" w:hAnsi="新細明體" w:cs="Apple LiGothic Medium"/>
          <w:b/>
          <w:sz w:val="40"/>
          <w:szCs w:val="40"/>
          <w:lang w:eastAsia="zh-TW"/>
        </w:rPr>
        <w:t>}</w:t>
      </w:r>
    </w:p>
    <w:p w:rsidR="00F74DBC" w:rsidRDefault="00F74DBC" w:rsidP="0007235D">
      <w:pPr>
        <w:pStyle w:val="-1"/>
        <w:numPr>
          <w:ilvl w:val="0"/>
          <w:numId w:val="1"/>
        </w:numPr>
        <w:ind w:leftChars="0"/>
        <w:jc w:val="both"/>
        <w:rPr>
          <w:rFonts w:ascii="新細明體" w:hAnsi="新細明體" w:cs="Apple LiGothic Medium"/>
          <w:b/>
        </w:rPr>
      </w:pPr>
      <w:r>
        <w:rPr>
          <w:rFonts w:ascii="新細明體" w:eastAsia="新細明體" w:hAnsi="新細明體" w:cs="Apple LiGothic Medium"/>
          <w:b/>
        </w:rPr>
        <w:t>實驗結果及分析</w:t>
      </w:r>
    </w:p>
    <w:p w:rsidR="0007235D" w:rsidRPr="0007235D" w:rsidRDefault="00F648D5" w:rsidP="0007235D">
      <w:pPr>
        <w:pStyle w:val="-1"/>
        <w:ind w:leftChars="0" w:left="360"/>
        <w:jc w:val="both"/>
        <w:rPr>
          <w:rFonts w:ascii="新細明體" w:hAnsi="新細明體" w:cs="Apple LiGothic Medium" w:hint="eastAsia"/>
          <w:b/>
        </w:rPr>
      </w:pPr>
      <w:bookmarkStart w:id="0" w:name="_GoBack"/>
      <w:r>
        <w:rPr>
          <w:rFonts w:ascii="新細明體" w:hAnsi="新細明體" w:cs="Apple LiGothic Medium" w:hint="eastAsia"/>
          <w:b/>
          <w:noProof/>
          <w:lang w:eastAsia="zh-TW"/>
        </w:rPr>
        <w:lastRenderedPageBreak/>
        <w:drawing>
          <wp:inline distT="0" distB="0" distL="0" distR="0">
            <wp:extent cx="5257800" cy="6515100"/>
            <wp:effectExtent l="0" t="0" r="0" b="0"/>
            <wp:docPr id="3" name="圖片 3" descr="C:\Users\USER\Downloads\IMG_2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G_264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新細明體" w:hAnsi="新細明體" w:cs="Apple LiGothic Medium" w:hint="eastAsia"/>
          <w:b/>
          <w:noProof/>
          <w:lang w:eastAsia="zh-TW"/>
        </w:rPr>
        <w:lastRenderedPageBreak/>
        <w:drawing>
          <wp:inline distT="0" distB="0" distL="0" distR="0">
            <wp:extent cx="5257800" cy="7019925"/>
            <wp:effectExtent l="0" t="0" r="0" b="9525"/>
            <wp:docPr id="4" name="圖片 4" descr="C:\Users\USER\Downloads\IMG_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IMG_264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hAnsi="新細明體" w:cs="Apple LiGothic Medium" w:hint="eastAsia"/>
          <w:b/>
          <w:noProof/>
          <w:lang w:eastAsia="zh-TW"/>
        </w:rPr>
        <w:lastRenderedPageBreak/>
        <w:drawing>
          <wp:inline distT="0" distB="0" distL="0" distR="0">
            <wp:extent cx="5257800" cy="7019925"/>
            <wp:effectExtent l="0" t="0" r="0" b="9525"/>
            <wp:docPr id="5" name="圖片 5" descr="C:\Users\USER\Downloads\IMG_2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G_264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DBC" w:rsidRPr="00A64447" w:rsidRDefault="00F74DBC" w:rsidP="00F74DBC">
      <w:pPr>
        <w:jc w:val="both"/>
        <w:rPr>
          <w:rFonts w:ascii="新細明體" w:eastAsia="新細明體" w:hAnsi="新細明體" w:cs="Apple LiGothic Medium"/>
          <w:b/>
        </w:rPr>
      </w:pPr>
    </w:p>
    <w:p w:rsidR="00F74DBC" w:rsidRPr="000D512D" w:rsidRDefault="0007235D" w:rsidP="0007235D">
      <w:pPr>
        <w:pStyle w:val="-1"/>
        <w:ind w:leftChars="0" w:left="0"/>
        <w:jc w:val="both"/>
        <w:rPr>
          <w:rFonts w:ascii="新細明體" w:eastAsia="新細明體" w:hAnsi="新細明體" w:cs="Apple LiGothic Medium"/>
          <w:b/>
        </w:rPr>
      </w:pPr>
      <w:r>
        <w:rPr>
          <w:rFonts w:ascii="新細明體" w:eastAsia="新細明體" w:hAnsi="新細明體" w:cs="Apple LiGothic Medium" w:hint="eastAsia"/>
          <w:b/>
          <w:lang w:eastAsia="zh-TW"/>
        </w:rPr>
        <w:t>5</w:t>
      </w:r>
      <w:r>
        <w:rPr>
          <w:rFonts w:ascii="新細明體" w:eastAsia="新細明體" w:hAnsi="新細明體" w:cs="Apple LiGothic Medium"/>
          <w:b/>
          <w:lang w:eastAsia="zh-TW"/>
        </w:rPr>
        <w:t>.</w:t>
      </w:r>
      <w:r w:rsidR="00F74DBC">
        <w:rPr>
          <w:rFonts w:ascii="新細明體" w:eastAsia="新細明體" w:hAnsi="新細明體" w:cs="Apple LiGothic Medium"/>
          <w:b/>
        </w:rPr>
        <w:t>心得討論</w:t>
      </w:r>
    </w:p>
    <w:p w:rsidR="000D512D" w:rsidRPr="00FB11E4" w:rsidRDefault="000D512D" w:rsidP="000D512D">
      <w:pPr>
        <w:pStyle w:val="-1"/>
        <w:ind w:leftChars="0" w:left="360"/>
        <w:jc w:val="both"/>
        <w:rPr>
          <w:rFonts w:ascii="新細明體" w:eastAsia="新細明體" w:hAnsi="新細明體" w:cs="Apple LiGothic Medium" w:hint="eastAsia"/>
          <w:b/>
          <w:lang w:eastAsia="zh-TW"/>
        </w:rPr>
      </w:pPr>
      <w:r w:rsidRPr="00FB11E4">
        <w:rPr>
          <w:rFonts w:ascii="新細明體" w:eastAsia="新細明體" w:hAnsi="新細明體" w:cs="Apple LiGothic Medium" w:hint="eastAsia"/>
          <w:b/>
          <w:lang w:eastAsia="zh-TW"/>
        </w:rPr>
        <w:t>做上禮拜的</w:t>
      </w:r>
    </w:p>
    <w:p w:rsidR="00F74DBC" w:rsidRPr="00195789" w:rsidRDefault="00F74DBC" w:rsidP="00195789">
      <w:pPr>
        <w:pStyle w:val="-1"/>
        <w:ind w:leftChars="0" w:left="0"/>
        <w:jc w:val="both"/>
        <w:rPr>
          <w:rFonts w:ascii="新細明體" w:eastAsia="新細明體" w:hAnsi="新細明體" w:cs="Apple LiGothic Medium" w:hint="eastAsia"/>
          <w:b/>
        </w:rPr>
      </w:pPr>
      <w:r w:rsidRPr="00AF00FE">
        <w:rPr>
          <w:rFonts w:ascii="新細明體" w:eastAsia="新細明體" w:hAnsi="新細明體" w:cs="Apple LiGothic Medium"/>
          <w:b/>
        </w:rPr>
        <w:br w:type="page"/>
      </w:r>
    </w:p>
    <w:sectPr w:rsidR="00F74DBC" w:rsidRPr="00195789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4496" w:rsidRDefault="00854496" w:rsidP="00AD36EC">
      <w:r>
        <w:separator/>
      </w:r>
    </w:p>
  </w:endnote>
  <w:endnote w:type="continuationSeparator" w:id="0">
    <w:p w:rsidR="00854496" w:rsidRDefault="00854496" w:rsidP="00AD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4496" w:rsidRDefault="00854496" w:rsidP="00AD36EC">
      <w:r>
        <w:separator/>
      </w:r>
    </w:p>
  </w:footnote>
  <w:footnote w:type="continuationSeparator" w:id="0">
    <w:p w:rsidR="00854496" w:rsidRDefault="00854496" w:rsidP="00AD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 w:tentative="1">
      <w:start w:val="1"/>
      <w:numFmt w:val="aiueoFullWidth"/>
      <w:lvlText w:val="(%2)"/>
      <w:lvlJc w:val="left"/>
      <w:pPr>
        <w:ind w:left="960" w:hanging="480"/>
      </w:pPr>
    </w:lvl>
    <w:lvl w:ilvl="2" w:tplc="00110409" w:tentative="1">
      <w:start w:val="1"/>
      <w:numFmt w:val="decimalEnclosedCircle"/>
      <w:lvlText w:val="%3"/>
      <w:lvlJc w:val="left"/>
      <w:pPr>
        <w:ind w:left="1440" w:hanging="480"/>
      </w:pPr>
    </w:lvl>
    <w:lvl w:ilvl="3" w:tplc="000F0409" w:tentative="1">
      <w:start w:val="1"/>
      <w:numFmt w:val="decimal"/>
      <w:lvlText w:val="%4."/>
      <w:lvlJc w:val="left"/>
      <w:pPr>
        <w:ind w:left="1920" w:hanging="480"/>
      </w:pPr>
    </w:lvl>
    <w:lvl w:ilvl="4" w:tplc="00170409" w:tentative="1">
      <w:start w:val="1"/>
      <w:numFmt w:val="aiueoFullWidth"/>
      <w:lvlText w:val="(%5)"/>
      <w:lvlJc w:val="left"/>
      <w:pPr>
        <w:ind w:left="2400" w:hanging="480"/>
      </w:pPr>
    </w:lvl>
    <w:lvl w:ilvl="5" w:tplc="00110409" w:tentative="1">
      <w:start w:val="1"/>
      <w:numFmt w:val="decimalEnclosedCircle"/>
      <w:lvlText w:val="%6"/>
      <w:lvlJc w:val="left"/>
      <w:pPr>
        <w:ind w:left="2880" w:hanging="480"/>
      </w:pPr>
    </w:lvl>
    <w:lvl w:ilvl="6" w:tplc="000F0409" w:tentative="1">
      <w:start w:val="1"/>
      <w:numFmt w:val="decimal"/>
      <w:lvlText w:val="%7."/>
      <w:lvlJc w:val="left"/>
      <w:pPr>
        <w:ind w:left="3360" w:hanging="480"/>
      </w:pPr>
    </w:lvl>
    <w:lvl w:ilvl="7" w:tplc="00170409" w:tentative="1">
      <w:start w:val="1"/>
      <w:numFmt w:val="aiueoFullWidth"/>
      <w:lvlText w:val="(%8)"/>
      <w:lvlJc w:val="left"/>
      <w:pPr>
        <w:ind w:left="3840" w:hanging="480"/>
      </w:pPr>
    </w:lvl>
    <w:lvl w:ilvl="8" w:tplc="00110409" w:tentative="1">
      <w:start w:val="1"/>
      <w:numFmt w:val="decimalEnclosedCircle"/>
      <w:lvlText w:val="%9"/>
      <w:lvlJc w:val="lef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0FE"/>
    <w:rsid w:val="0007235D"/>
    <w:rsid w:val="000A590A"/>
    <w:rsid w:val="000D512D"/>
    <w:rsid w:val="000E552A"/>
    <w:rsid w:val="00195789"/>
    <w:rsid w:val="00355398"/>
    <w:rsid w:val="0055620F"/>
    <w:rsid w:val="006C10F0"/>
    <w:rsid w:val="007C16AE"/>
    <w:rsid w:val="00854496"/>
    <w:rsid w:val="009F3F52"/>
    <w:rsid w:val="00AD36EC"/>
    <w:rsid w:val="00D0534F"/>
    <w:rsid w:val="00D83770"/>
    <w:rsid w:val="00DD146B"/>
    <w:rsid w:val="00F648D5"/>
    <w:rsid w:val="00F74DBC"/>
    <w:rsid w:val="00FB11E4"/>
  </w:rsids>
  <m:mathPr>
    <m:mathFont m:val="Cambria Math"/>
    <m:brkBin m:val="before"/>
    <m:brkBinSub m:val="--"/>
    <m:smallFrac m:val="0"/>
    <m:dispDef m:val="0"/>
    <m:lMargin m:val="0"/>
    <m:rMargin m:val="0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5:chartTrackingRefBased/>
  <w15:docId w15:val="{1476CA35-6892-40A3-B4F0-5AB38765B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 Spacing" w:qFormat="1"/>
    <w:lsdException w:name="List Paragraph" w:qFormat="1"/>
    <w:lsdException w:name="Quote" w:qFormat="1"/>
    <w:lsdException w:name="Intense Quote" w:qFormat="1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semiHidden/>
    <w:unhideWhenUsed/>
  </w:style>
  <w:style w:type="table" w:default="1" w:styleId="a1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table" w:styleId="a3">
    <w:name w:val="Table Grid"/>
    <w:basedOn w:val="a1"/>
    <w:uiPriority w:val="59"/>
    <w:rsid w:val="00AF00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-1">
    <w:name w:val="Colorful List Accent 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a5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AD36EC"/>
    <w:rPr>
      <w:lang w:eastAsia="ja-JP"/>
    </w:rPr>
  </w:style>
  <w:style w:type="paragraph" w:styleId="a6">
    <w:name w:val="footer"/>
    <w:basedOn w:val="a"/>
    <w:link w:val="a7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AD36EC"/>
    <w:rPr>
      <w:lang w:eastAsia="ja-JP"/>
    </w:rPr>
  </w:style>
  <w:style w:type="paragraph" w:styleId="a8">
    <w:name w:val="List Paragraph"/>
    <w:basedOn w:val="a"/>
    <w:qFormat/>
    <w:rsid w:val="000A590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mac-japanese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18637A-AD7D-4B1A-8E41-7CDA91F53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1698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Abien Chen</dc:creator>
  <cp:keywords/>
  <cp:lastModifiedBy>USER</cp:lastModifiedBy>
  <cp:revision>10</cp:revision>
  <cp:lastPrinted>2008-02-19T13:22:00Z</cp:lastPrinted>
  <dcterms:created xsi:type="dcterms:W3CDTF">2019-05-15T07:44:00Z</dcterms:created>
  <dcterms:modified xsi:type="dcterms:W3CDTF">2019-05-15T07:51:00Z</dcterms:modified>
</cp:coreProperties>
</file>